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92" w:rsidRPr="005F5B26" w:rsidRDefault="00E35104" w:rsidP="005F5B26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9B7B695" wp14:editId="57E45389">
            <wp:simplePos x="0" y="0"/>
            <wp:positionH relativeFrom="margin">
              <wp:posOffset>-38100</wp:posOffset>
            </wp:positionH>
            <wp:positionV relativeFrom="margin">
              <wp:posOffset>76200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C108C9" wp14:editId="4F7AEBDF">
            <wp:simplePos x="0" y="0"/>
            <wp:positionH relativeFrom="margin">
              <wp:posOffset>5234305</wp:posOffset>
            </wp:positionH>
            <wp:positionV relativeFrom="margin">
              <wp:posOffset>66675</wp:posOffset>
            </wp:positionV>
            <wp:extent cx="904875" cy="1287780"/>
            <wp:effectExtent l="0" t="0" r="9525" b="7620"/>
            <wp:wrapSquare wrapText="bothSides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549" w:rsidRPr="005F5B26">
        <w:rPr>
          <w:b/>
          <w:sz w:val="32"/>
          <w:szCs w:val="32"/>
        </w:rPr>
        <w:t>Wycombe Photographic Society</w:t>
      </w:r>
      <w:r w:rsidR="00625361" w:rsidRPr="00625361">
        <w:t xml:space="preserve"> </w:t>
      </w:r>
    </w:p>
    <w:p w:rsidR="009D773A" w:rsidRDefault="00351549" w:rsidP="005F5B26">
      <w:pPr>
        <w:pStyle w:val="NoSpacing"/>
        <w:jc w:val="center"/>
        <w:rPr>
          <w:b/>
          <w:sz w:val="28"/>
          <w:szCs w:val="28"/>
        </w:rPr>
      </w:pPr>
      <w:r w:rsidRPr="005F5B26">
        <w:rPr>
          <w:b/>
          <w:sz w:val="28"/>
          <w:szCs w:val="28"/>
        </w:rPr>
        <w:t>Annual Exhibition</w:t>
      </w:r>
    </w:p>
    <w:p w:rsidR="00351549" w:rsidRDefault="00351549" w:rsidP="005F5B26">
      <w:pPr>
        <w:pStyle w:val="NoSpacing"/>
        <w:jc w:val="center"/>
        <w:rPr>
          <w:b/>
          <w:sz w:val="28"/>
          <w:szCs w:val="28"/>
        </w:rPr>
      </w:pPr>
      <w:r w:rsidRPr="005F5B26">
        <w:rPr>
          <w:b/>
          <w:sz w:val="28"/>
          <w:szCs w:val="28"/>
        </w:rPr>
        <w:t>Entry Form</w:t>
      </w:r>
    </w:p>
    <w:p w:rsidR="00351549" w:rsidRPr="005F5B26" w:rsidRDefault="002F3331" w:rsidP="005F5B2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PRINTS</w:t>
      </w:r>
    </w:p>
    <w:p w:rsidR="00C80954" w:rsidRDefault="00C80954" w:rsidP="005F5B26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</w:tblGrid>
      <w:tr w:rsidR="001319C0" w:rsidTr="00BF0E58">
        <w:tc>
          <w:tcPr>
            <w:tcW w:w="6012" w:type="dxa"/>
            <w:gridSpan w:val="2"/>
          </w:tcPr>
          <w:p w:rsidR="001319C0" w:rsidRDefault="001319C0" w:rsidP="00BF0E58">
            <w:pPr>
              <w:pStyle w:val="NoSpacing"/>
              <w:jc w:val="center"/>
            </w:pPr>
            <w:r>
              <w:t>Prints may be entered in the following sections</w:t>
            </w:r>
          </w:p>
          <w:p w:rsidR="001319C0" w:rsidRDefault="001319C0" w:rsidP="00BF0E58">
            <w:pPr>
              <w:pStyle w:val="NoSpacing"/>
            </w:pPr>
          </w:p>
        </w:tc>
      </w:tr>
      <w:tr w:rsidR="001319C0" w:rsidTr="00BF0E58"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Architecture, Technical &amp; Record</w:t>
            </w:r>
          </w:p>
        </w:tc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ATR</w:t>
            </w:r>
          </w:p>
        </w:tc>
      </w:tr>
      <w:tr w:rsidR="00F11BF7" w:rsidTr="00BF0E58">
        <w:tc>
          <w:tcPr>
            <w:tcW w:w="3006" w:type="dxa"/>
          </w:tcPr>
          <w:p w:rsidR="00F11BF7" w:rsidRDefault="00F11BF7" w:rsidP="00BF0E58">
            <w:pPr>
              <w:pStyle w:val="NoSpacing"/>
              <w:jc w:val="center"/>
            </w:pPr>
            <w:r>
              <w:t>Cultivated flowers/plants</w:t>
            </w:r>
          </w:p>
        </w:tc>
        <w:tc>
          <w:tcPr>
            <w:tcW w:w="3006" w:type="dxa"/>
          </w:tcPr>
          <w:p w:rsidR="00F11BF7" w:rsidRDefault="00F11BF7" w:rsidP="00BF0E58">
            <w:pPr>
              <w:pStyle w:val="NoSpacing"/>
              <w:jc w:val="center"/>
            </w:pPr>
            <w:r>
              <w:t>FLO</w:t>
            </w:r>
            <w:bookmarkStart w:id="0" w:name="_GoBack"/>
            <w:bookmarkEnd w:id="0"/>
          </w:p>
        </w:tc>
      </w:tr>
      <w:tr w:rsidR="001319C0" w:rsidTr="00BF0E58"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Decisive Moment / Action</w:t>
            </w:r>
          </w:p>
        </w:tc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DM-ACT</w:t>
            </w:r>
          </w:p>
        </w:tc>
      </w:tr>
      <w:tr w:rsidR="001319C0" w:rsidTr="00BF0E58"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Landscape</w:t>
            </w:r>
          </w:p>
        </w:tc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LAN</w:t>
            </w:r>
          </w:p>
        </w:tc>
      </w:tr>
      <w:tr w:rsidR="001319C0" w:rsidTr="00BF0E58"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People &amp; Portraits</w:t>
            </w:r>
          </w:p>
        </w:tc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P-P</w:t>
            </w:r>
          </w:p>
        </w:tc>
      </w:tr>
      <w:tr w:rsidR="001319C0" w:rsidTr="00BF0E58"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Pictorial - Colour</w:t>
            </w:r>
          </w:p>
        </w:tc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PICC</w:t>
            </w:r>
          </w:p>
        </w:tc>
      </w:tr>
      <w:tr w:rsidR="001319C0" w:rsidTr="00BF0E58"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Pictorial - Monochrome</w:t>
            </w:r>
          </w:p>
        </w:tc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PICM</w:t>
            </w:r>
          </w:p>
        </w:tc>
      </w:tr>
      <w:tr w:rsidR="001319C0" w:rsidTr="00BF0E58"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Wildlife</w:t>
            </w:r>
          </w:p>
        </w:tc>
        <w:tc>
          <w:tcPr>
            <w:tcW w:w="3006" w:type="dxa"/>
          </w:tcPr>
          <w:p w:rsidR="001319C0" w:rsidRDefault="001319C0" w:rsidP="00BF0E58">
            <w:pPr>
              <w:pStyle w:val="NoSpacing"/>
              <w:jc w:val="center"/>
            </w:pPr>
            <w:r>
              <w:t>WIL</w:t>
            </w:r>
          </w:p>
        </w:tc>
      </w:tr>
    </w:tbl>
    <w:p w:rsidR="001319C0" w:rsidRDefault="001319C0" w:rsidP="005F5B26">
      <w:pPr>
        <w:pStyle w:val="NoSpacing"/>
        <w:jc w:val="center"/>
      </w:pPr>
    </w:p>
    <w:p w:rsidR="00351549" w:rsidRDefault="00351549" w:rsidP="001319C0">
      <w:pPr>
        <w:pStyle w:val="NoSpacing"/>
        <w:jc w:val="center"/>
      </w:pPr>
      <w:r>
        <w:t>Note: W</w:t>
      </w:r>
      <w:r w:rsidR="005F5B26">
        <w:t>ildlife covers Natural History – but NOT garden flowers or domestic animals</w:t>
      </w:r>
    </w:p>
    <w:p w:rsidR="005F5B26" w:rsidRDefault="005F5B26" w:rsidP="005F5B26">
      <w:pPr>
        <w:pStyle w:val="NoSpacing"/>
        <w:pBdr>
          <w:bottom w:val="single" w:sz="6" w:space="1" w:color="auto"/>
        </w:pBdr>
        <w:jc w:val="both"/>
      </w:pPr>
    </w:p>
    <w:p w:rsidR="005F5B26" w:rsidRDefault="005F5B26" w:rsidP="00351549">
      <w:pPr>
        <w:pStyle w:val="NoSpacing"/>
      </w:pPr>
    </w:p>
    <w:p w:rsidR="005F5B26" w:rsidRDefault="005F5B26" w:rsidP="00351549">
      <w:pPr>
        <w:pStyle w:val="NoSpacing"/>
      </w:pPr>
      <w:r>
        <w:t xml:space="preserve">    AUTHORS NAME</w:t>
      </w:r>
      <w:proofErr w:type="gramStart"/>
      <w:r>
        <w:t>:_</w:t>
      </w:r>
      <w:proofErr w:type="gramEnd"/>
      <w:r>
        <w:t>___________________________________________________</w:t>
      </w:r>
    </w:p>
    <w:p w:rsidR="005F5B26" w:rsidRDefault="005F5B26" w:rsidP="00351549">
      <w:pPr>
        <w:pStyle w:val="NoSpacing"/>
      </w:pPr>
    </w:p>
    <w:p w:rsidR="005F5B26" w:rsidRDefault="005F5B26" w:rsidP="005F5B26">
      <w:pPr>
        <w:pStyle w:val="NoSpacing"/>
      </w:pPr>
      <w:r>
        <w:t xml:space="preserve">                       CLASS</w:t>
      </w:r>
      <w:proofErr w:type="gramStart"/>
      <w:r>
        <w:t>:_</w:t>
      </w:r>
      <w:proofErr w:type="gramEnd"/>
      <w:r>
        <w:t>___________________________________________________</w:t>
      </w:r>
    </w:p>
    <w:p w:rsidR="005F5B26" w:rsidRDefault="005F5B26" w:rsidP="00351549">
      <w:pPr>
        <w:pStyle w:val="NoSpacing"/>
      </w:pPr>
    </w:p>
    <w:p w:rsidR="005F5B26" w:rsidRDefault="005F5B26" w:rsidP="005F5B26">
      <w:pPr>
        <w:pStyle w:val="NoSpacing"/>
      </w:pPr>
      <w:r>
        <w:t>EXHIBITION YEAR</w:t>
      </w:r>
      <w:proofErr w:type="gramStart"/>
      <w:r>
        <w:t>:_</w:t>
      </w:r>
      <w:proofErr w:type="gramEnd"/>
      <w:r>
        <w:t>___________________________________________________</w:t>
      </w:r>
    </w:p>
    <w:p w:rsidR="005F5B26" w:rsidRDefault="005F5B26" w:rsidP="00351549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662"/>
        <w:gridCol w:w="1621"/>
      </w:tblGrid>
      <w:tr w:rsidR="005F5B26" w:rsidTr="00C80954">
        <w:trPr>
          <w:jc w:val="center"/>
        </w:trPr>
        <w:tc>
          <w:tcPr>
            <w:tcW w:w="959" w:type="dxa"/>
          </w:tcPr>
          <w:p w:rsidR="005F5B26" w:rsidRPr="005F5B26" w:rsidRDefault="00E253E3" w:rsidP="005F5B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Print</w:t>
            </w:r>
          </w:p>
        </w:tc>
        <w:tc>
          <w:tcPr>
            <w:tcW w:w="6662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b/>
              </w:rPr>
            </w:pPr>
            <w:r w:rsidRPr="005F5B26">
              <w:rPr>
                <w:b/>
              </w:rPr>
              <w:t>Title</w:t>
            </w:r>
          </w:p>
        </w:tc>
        <w:tc>
          <w:tcPr>
            <w:tcW w:w="1621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b/>
              </w:rPr>
            </w:pPr>
            <w:r w:rsidRPr="005F5B26">
              <w:rPr>
                <w:b/>
              </w:rPr>
              <w:t>Section code</w:t>
            </w:r>
          </w:p>
        </w:tc>
      </w:tr>
      <w:tr w:rsidR="005F5B26" w:rsidTr="00C80954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1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C80954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2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C80954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3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C80954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4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C80954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5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C80954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6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C80954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7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  <w:tr w:rsidR="005F5B26" w:rsidTr="00C80954">
        <w:trPr>
          <w:jc w:val="center"/>
        </w:trPr>
        <w:tc>
          <w:tcPr>
            <w:tcW w:w="959" w:type="dxa"/>
          </w:tcPr>
          <w:p w:rsidR="005F5B26" w:rsidRPr="005F5B26" w:rsidRDefault="005F5B26" w:rsidP="005F5B26">
            <w:pPr>
              <w:pStyle w:val="NoSpacing"/>
              <w:jc w:val="center"/>
              <w:rPr>
                <w:sz w:val="56"/>
                <w:szCs w:val="56"/>
              </w:rPr>
            </w:pPr>
            <w:r w:rsidRPr="005F5B26">
              <w:rPr>
                <w:sz w:val="56"/>
                <w:szCs w:val="56"/>
              </w:rPr>
              <w:t>8</w:t>
            </w:r>
          </w:p>
        </w:tc>
        <w:tc>
          <w:tcPr>
            <w:tcW w:w="6662" w:type="dxa"/>
          </w:tcPr>
          <w:p w:rsidR="005F5B26" w:rsidRDefault="005F5B26" w:rsidP="00351549">
            <w:pPr>
              <w:pStyle w:val="NoSpacing"/>
            </w:pPr>
          </w:p>
        </w:tc>
        <w:tc>
          <w:tcPr>
            <w:tcW w:w="1621" w:type="dxa"/>
          </w:tcPr>
          <w:p w:rsidR="005F5B26" w:rsidRDefault="005F5B26" w:rsidP="00351549">
            <w:pPr>
              <w:pStyle w:val="NoSpacing"/>
            </w:pPr>
          </w:p>
        </w:tc>
      </w:tr>
    </w:tbl>
    <w:p w:rsidR="005F5B26" w:rsidRDefault="005F5B26" w:rsidP="00351549">
      <w:pPr>
        <w:pStyle w:val="NoSpacing"/>
      </w:pPr>
    </w:p>
    <w:p w:rsidR="00E253E3" w:rsidRDefault="00E253E3" w:rsidP="00351549">
      <w:pPr>
        <w:pStyle w:val="NoSpacing"/>
      </w:pPr>
      <w:r>
        <w:t>PANEL LAYOUT – Indicate with appropriate entry numbers prints that are entered as a panel.</w:t>
      </w:r>
    </w:p>
    <w:p w:rsidR="00E253E3" w:rsidRDefault="00E253E3" w:rsidP="00E253E3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</w:tblGrid>
      <w:tr w:rsidR="00E253E3" w:rsidTr="00E253E3">
        <w:trPr>
          <w:trHeight w:val="567"/>
          <w:jc w:val="center"/>
        </w:trPr>
        <w:tc>
          <w:tcPr>
            <w:tcW w:w="567" w:type="dxa"/>
          </w:tcPr>
          <w:p w:rsidR="00E253E3" w:rsidRDefault="00E253E3" w:rsidP="00E253E3">
            <w:pPr>
              <w:pStyle w:val="NoSpacing"/>
              <w:jc w:val="center"/>
            </w:pPr>
          </w:p>
        </w:tc>
        <w:tc>
          <w:tcPr>
            <w:tcW w:w="567" w:type="dxa"/>
          </w:tcPr>
          <w:p w:rsidR="00E253E3" w:rsidRDefault="00E253E3" w:rsidP="00E253E3">
            <w:pPr>
              <w:pStyle w:val="NoSpacing"/>
              <w:jc w:val="center"/>
            </w:pPr>
          </w:p>
        </w:tc>
      </w:tr>
      <w:tr w:rsidR="00E253E3" w:rsidTr="00E253E3">
        <w:trPr>
          <w:trHeight w:val="567"/>
          <w:jc w:val="center"/>
        </w:trPr>
        <w:tc>
          <w:tcPr>
            <w:tcW w:w="567" w:type="dxa"/>
          </w:tcPr>
          <w:p w:rsidR="00E253E3" w:rsidRDefault="00E253E3" w:rsidP="00E253E3">
            <w:pPr>
              <w:pStyle w:val="NoSpacing"/>
              <w:jc w:val="center"/>
            </w:pPr>
          </w:p>
        </w:tc>
        <w:tc>
          <w:tcPr>
            <w:tcW w:w="567" w:type="dxa"/>
          </w:tcPr>
          <w:p w:rsidR="00E253E3" w:rsidRDefault="00E253E3" w:rsidP="00E253E3">
            <w:pPr>
              <w:pStyle w:val="NoSpacing"/>
              <w:jc w:val="center"/>
            </w:pPr>
          </w:p>
        </w:tc>
      </w:tr>
    </w:tbl>
    <w:p w:rsidR="00E253E3" w:rsidRDefault="00E253E3" w:rsidP="00E253E3">
      <w:pPr>
        <w:pStyle w:val="NoSpacing"/>
        <w:jc w:val="center"/>
      </w:pPr>
    </w:p>
    <w:sectPr w:rsidR="00E253E3" w:rsidSect="00E253E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B8"/>
    <w:rsid w:val="001319C0"/>
    <w:rsid w:val="002F3331"/>
    <w:rsid w:val="00351549"/>
    <w:rsid w:val="00555781"/>
    <w:rsid w:val="005F5B26"/>
    <w:rsid w:val="00625361"/>
    <w:rsid w:val="009D3433"/>
    <w:rsid w:val="009D773A"/>
    <w:rsid w:val="00AC0F1F"/>
    <w:rsid w:val="00B72737"/>
    <w:rsid w:val="00BF2AD1"/>
    <w:rsid w:val="00C80954"/>
    <w:rsid w:val="00CB33AA"/>
    <w:rsid w:val="00DB00A9"/>
    <w:rsid w:val="00DE66B8"/>
    <w:rsid w:val="00E253E3"/>
    <w:rsid w:val="00E35104"/>
    <w:rsid w:val="00F1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549"/>
    <w:pPr>
      <w:spacing w:after="0" w:line="240" w:lineRule="auto"/>
    </w:pPr>
  </w:style>
  <w:style w:type="table" w:styleId="TableGrid">
    <w:name w:val="Table Grid"/>
    <w:basedOn w:val="TableNormal"/>
    <w:uiPriority w:val="59"/>
    <w:rsid w:val="005F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549"/>
    <w:pPr>
      <w:spacing w:after="0" w:line="240" w:lineRule="auto"/>
    </w:pPr>
  </w:style>
  <w:style w:type="table" w:styleId="TableGrid">
    <w:name w:val="Table Grid"/>
    <w:basedOn w:val="TableNormal"/>
    <w:uiPriority w:val="59"/>
    <w:rsid w:val="005F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Davis</cp:lastModifiedBy>
  <cp:revision>2</cp:revision>
  <cp:lastPrinted>2018-02-15T09:49:00Z</cp:lastPrinted>
  <dcterms:created xsi:type="dcterms:W3CDTF">2018-02-15T09:50:00Z</dcterms:created>
  <dcterms:modified xsi:type="dcterms:W3CDTF">2018-02-15T09:50:00Z</dcterms:modified>
</cp:coreProperties>
</file>